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9"/>
        <w:gridCol w:w="2209"/>
        <w:gridCol w:w="2202"/>
        <w:gridCol w:w="2414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74BABEA" w:rsidR="00116FBB" w:rsidRPr="005E466D" w:rsidRDefault="00847CDA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Università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di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Camerino</w:t>
            </w:r>
            <w:proofErr w:type="spellEnd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4D0EE043" w:rsidR="007967A9" w:rsidRPr="005E466D" w:rsidRDefault="00847CD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CAMERIN01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6743F2AF" w:rsidR="007967A9" w:rsidRPr="005E466D" w:rsidRDefault="00847CDA" w:rsidP="00847CDA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Ufficio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Mobilità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Internazionale</w:t>
            </w:r>
            <w:proofErr w:type="spellEnd"/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377EBE24" w14:textId="77777777" w:rsidR="007967A9" w:rsidRDefault="00847CD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Via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D’accorso</w:t>
            </w:r>
            <w:proofErr w:type="spellEnd"/>
          </w:p>
          <w:p w14:paraId="56E939F3" w14:textId="0C52229C" w:rsidR="00847CDA" w:rsidRPr="005E466D" w:rsidRDefault="00847CDA" w:rsidP="00847CD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62032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Camerino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(MC)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46065F16" w:rsidR="007967A9" w:rsidRPr="005E466D" w:rsidRDefault="00847CDA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145141B3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38011E3F" w14:textId="77777777" w:rsidR="007967A9" w:rsidRDefault="00847CDA" w:rsidP="00847CD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Prof.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Renato De Leone</w:t>
            </w:r>
          </w:p>
          <w:p w14:paraId="56E939F8" w14:textId="3173A185" w:rsidR="00847CDA" w:rsidRPr="005E466D" w:rsidRDefault="00847CDA" w:rsidP="00847CD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Delegate for International Mobility</w:t>
            </w:r>
            <w:bookmarkStart w:id="0" w:name="_GoBack"/>
            <w:bookmarkEnd w:id="0"/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294BACF6" w14:textId="43C66595" w:rsidR="007967A9" w:rsidRDefault="00847CDA" w:rsidP="00847CD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2" w:history="1">
              <w:r w:rsidRPr="00367912">
                <w:rPr>
                  <w:rStyle w:val="Collegamentoipertestuale"/>
                  <w:rFonts w:ascii="Verdana" w:hAnsi="Verdana" w:cs="Arial"/>
                  <w:b/>
                  <w:sz w:val="20"/>
                  <w:lang w:val="fr-BE"/>
                </w:rPr>
                <w:t>erasmus@unicam.it</w:t>
              </w:r>
            </w:hyperlink>
          </w:p>
          <w:p w14:paraId="56E939FB" w14:textId="2D33DFCB" w:rsidR="00847CDA" w:rsidRPr="005E466D" w:rsidRDefault="00847CDA" w:rsidP="00847CD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+ 39 0737 402532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AE751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AE751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4911C8AD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3A1D4058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Name of the responsible </w:t>
            </w:r>
            <w:proofErr w:type="spellStart"/>
            <w:r w:rsidRPr="00490F95">
              <w:rPr>
                <w:rFonts w:ascii="Verdana" w:hAnsi="Verdana" w:cs="Calibri"/>
                <w:sz w:val="20"/>
                <w:lang w:val="en-GB"/>
              </w:rPr>
              <w:t>person:</w:t>
            </w:r>
            <w:r w:rsidR="00847CDA">
              <w:rPr>
                <w:rFonts w:ascii="Verdana" w:hAnsi="Verdana" w:cs="Calibri"/>
                <w:sz w:val="20"/>
                <w:lang w:val="en-GB"/>
              </w:rPr>
              <w:t>Prof</w:t>
            </w:r>
            <w:proofErr w:type="spellEnd"/>
            <w:r w:rsidR="00847CDA">
              <w:rPr>
                <w:rFonts w:ascii="Verdana" w:hAnsi="Verdana" w:cs="Calibri"/>
                <w:sz w:val="20"/>
                <w:lang w:val="en-GB"/>
              </w:rPr>
              <w:t>. Renato De Leone</w:t>
            </w:r>
          </w:p>
          <w:p w14:paraId="0F3A4265" w14:textId="7EAC6DE6" w:rsidR="00847CDA" w:rsidRPr="00490F95" w:rsidRDefault="00847CDA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Delegate for International Mobility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E692C" w14:textId="77777777" w:rsidR="00AE751A" w:rsidRDefault="00AE751A">
      <w:r>
        <w:separator/>
      </w:r>
    </w:p>
  </w:endnote>
  <w:endnote w:type="continuationSeparator" w:id="0">
    <w:p w14:paraId="5508D687" w14:textId="77777777" w:rsidR="00AE751A" w:rsidRDefault="00AE751A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C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53E2D" w14:textId="77777777" w:rsidR="00AE751A" w:rsidRDefault="00AE751A">
      <w:r>
        <w:separator/>
      </w:r>
    </w:p>
  </w:footnote>
  <w:footnote w:type="continuationSeparator" w:id="0">
    <w:p w14:paraId="5B1B837E" w14:textId="77777777" w:rsidR="00AE751A" w:rsidRDefault="00AE7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CDA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51A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erasmus@unicam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E5153B4-A48F-44E5-81AB-36F5D9C5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482</Words>
  <Characters>2748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3224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Pupilli Anna</cp:lastModifiedBy>
  <cp:revision>2</cp:revision>
  <cp:lastPrinted>2013-11-06T08:46:00Z</cp:lastPrinted>
  <dcterms:created xsi:type="dcterms:W3CDTF">2018-09-18T09:05:00Z</dcterms:created>
  <dcterms:modified xsi:type="dcterms:W3CDTF">2018-09-18T09:05:00Z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